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2DDFC" w14:textId="77777777" w:rsidR="00020A34" w:rsidRDefault="006823BE" w:rsidP="006823BE">
      <w:pPr>
        <w:jc w:val="center"/>
      </w:pPr>
      <w:r w:rsidRPr="00781984">
        <w:rPr>
          <w:noProof/>
        </w:rPr>
        <w:drawing>
          <wp:inline distT="0" distB="0" distL="0" distR="0" wp14:anchorId="38888EB9" wp14:editId="69D817A9">
            <wp:extent cx="4743450" cy="5470692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7804" cy="5475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ADD65" w14:textId="77777777" w:rsidR="006823BE" w:rsidRDefault="006823BE" w:rsidP="006823BE">
      <w:pPr>
        <w:jc w:val="center"/>
      </w:pPr>
    </w:p>
    <w:p w14:paraId="2F4C4528" w14:textId="77777777" w:rsidR="006823BE" w:rsidRDefault="006823BE" w:rsidP="00682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VEDTEKTER </w:t>
      </w:r>
    </w:p>
    <w:p w14:paraId="1C05E4BA" w14:textId="77777777" w:rsidR="006823BE" w:rsidRDefault="006823BE" w:rsidP="00682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FOR </w:t>
      </w:r>
    </w:p>
    <w:p w14:paraId="29247B34" w14:textId="77777777" w:rsidR="006823BE" w:rsidRDefault="006823BE" w:rsidP="00682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KOMMUNALE BARNEHAGER</w:t>
      </w:r>
    </w:p>
    <w:p w14:paraId="7797463D" w14:textId="77777777" w:rsidR="006823BE" w:rsidRPr="006823BE" w:rsidRDefault="006823BE" w:rsidP="006823B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LYNGEN KOMMUNE</w:t>
      </w:r>
    </w:p>
    <w:p w14:paraId="016E95E3" w14:textId="77777777" w:rsidR="006823BE" w:rsidRDefault="006823BE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78E588" w14:textId="77777777" w:rsidR="006823BE" w:rsidRDefault="006823BE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0A517F" w14:textId="489ACBB3" w:rsidR="006823BE" w:rsidRDefault="006823BE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Vedtatt i Levekårsutvalget i sak:</w:t>
      </w:r>
      <w:r w:rsidR="003E35B7">
        <w:rPr>
          <w:rFonts w:ascii="Times New Roman" w:hAnsi="Times New Roman" w:cs="Times New Roman"/>
          <w:sz w:val="24"/>
          <w:szCs w:val="24"/>
        </w:rPr>
        <w:t xml:space="preserve"> 4/21</w:t>
      </w:r>
    </w:p>
    <w:p w14:paraId="35E5583B" w14:textId="5A699648" w:rsidR="006823BE" w:rsidRDefault="00642E88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Vedtektene trer i kraft fra barnehageåret 2021/2022</w:t>
      </w:r>
    </w:p>
    <w:p w14:paraId="3A769E8F" w14:textId="77777777" w:rsidR="006823BE" w:rsidRDefault="006823BE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ADA698" w14:textId="77777777" w:rsidR="006823BE" w:rsidRDefault="006823BE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DCFC78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EIERFORHOLD</w:t>
      </w:r>
    </w:p>
    <w:p w14:paraId="23CE6D20" w14:textId="77777777" w:rsidR="006823BE" w:rsidRDefault="006823BE" w:rsidP="003A58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3D1CD2" w14:textId="00A32786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Barnehagene eies og drives av kommunen i samsvar med lov om barnehager med forskrifter,</w:t>
      </w:r>
      <w:r w:rsidR="00C35DD1">
        <w:rPr>
          <w:rFonts w:ascii="Times New Roman" w:hAnsi="Times New Roman" w:cs="Times New Roman"/>
          <w:sz w:val="24"/>
          <w:szCs w:val="24"/>
        </w:rPr>
        <w:t xml:space="preserve"> Rammeplan for barnehagen,</w:t>
      </w:r>
      <w:r w:rsidRPr="006823BE">
        <w:rPr>
          <w:rFonts w:ascii="Times New Roman" w:hAnsi="Times New Roman" w:cs="Times New Roman"/>
          <w:sz w:val="24"/>
          <w:szCs w:val="24"/>
        </w:rPr>
        <w:t xml:space="preserve"> retningslinjer fra ulike departement, kommunale vedtak og bestemmelser, samt Oppvekstplan 0-6 år, felles årsplan for barnehagene i Lyngen og årsplan for den enkelte barnehage.</w:t>
      </w:r>
    </w:p>
    <w:p w14:paraId="608786F8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A51BA66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FORVALTNING</w:t>
      </w:r>
    </w:p>
    <w:p w14:paraId="3C68C0E2" w14:textId="77777777" w:rsidR="006823BE" w:rsidRPr="006823BE" w:rsidRDefault="006823BE" w:rsidP="003A58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9BC722C" w14:textId="77777777" w:rsidR="006823BE" w:rsidRDefault="006823BE" w:rsidP="006823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Den kommunale forvaltning av barnehagene er tillagt levekårsutvalget.</w:t>
      </w:r>
    </w:p>
    <w:p w14:paraId="6D74D42E" w14:textId="77777777" w:rsidR="006823BE" w:rsidRPr="006823BE" w:rsidRDefault="006823BE" w:rsidP="006823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Forvaltningsorganet er administrativt tilknyttet rådmannen.</w:t>
      </w:r>
    </w:p>
    <w:p w14:paraId="35FCCC84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Teknisk drift har vedlikeholdsansvaret for de kommunale barnehageanleggene.</w:t>
      </w:r>
    </w:p>
    <w:p w14:paraId="3E3EBBB2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7B36A0B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FORMÅL</w:t>
      </w:r>
    </w:p>
    <w:p w14:paraId="08F7DB53" w14:textId="77777777" w:rsidR="006823BE" w:rsidRPr="006823BE" w:rsidRDefault="006823BE" w:rsidP="003A58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A5C2E4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Barnehagene drives i samsvar med § 1 i Lov om barnehager (formål), kommunale vedtak og planer for den enkelte barnehage. Barnehagene følger barnehagelovens bestemmelser og forskrifter og retningslinjer som er fastsatt av Kunnskapsdepartementet</w:t>
      </w:r>
      <w:r w:rsidRPr="006823BE">
        <w:rPr>
          <w:rFonts w:ascii="Times New Roman" w:hAnsi="Times New Roman" w:cs="Times New Roman"/>
          <w:i/>
          <w:iCs/>
          <w:color w:val="333333"/>
          <w:sz w:val="24"/>
          <w:szCs w:val="24"/>
        </w:rPr>
        <w:t>.</w:t>
      </w:r>
    </w:p>
    <w:p w14:paraId="1D326019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09D6C8F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OPPTAKSMYNDIGHET</w:t>
      </w:r>
    </w:p>
    <w:p w14:paraId="225A7CBF" w14:textId="77777777" w:rsidR="006823BE" w:rsidRPr="006823BE" w:rsidRDefault="006823BE" w:rsidP="003A581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4707A37" w14:textId="77777777" w:rsidR="006823BE" w:rsidRPr="006823BE" w:rsidRDefault="006823BE" w:rsidP="00541E06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Det fortas en samordna opptaksprosess i kommunen, der alle godkjente barnehager skal samarbeide om opptak av barn, jfr barnehageloven § 12. Opptaksmyndigheten legges til en opptaksnemnd bestående av styrene i alle godkjente barnehager, helsestasjonen og leder for oppvekst.</w:t>
      </w:r>
      <w:r w:rsidR="00541E06">
        <w:rPr>
          <w:rFonts w:ascii="Times New Roman" w:hAnsi="Times New Roman" w:cs="Times New Roman"/>
          <w:sz w:val="24"/>
          <w:szCs w:val="24"/>
        </w:rPr>
        <w:t xml:space="preserve"> </w:t>
      </w:r>
      <w:r w:rsidRPr="006823BE">
        <w:rPr>
          <w:rFonts w:ascii="Times New Roman" w:hAnsi="Times New Roman" w:cs="Times New Roman"/>
          <w:sz w:val="24"/>
          <w:szCs w:val="24"/>
        </w:rPr>
        <w:t>Rådmannen utpeker sekretær for nemnda.</w:t>
      </w:r>
    </w:p>
    <w:p w14:paraId="6A0D46C0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Styrer for den enkelte barnehage kan foreta opptak i følgende tilfeller:</w:t>
      </w:r>
    </w:p>
    <w:p w14:paraId="1A602B7D" w14:textId="77777777" w:rsidR="006823BE" w:rsidRPr="006823BE" w:rsidRDefault="006823BE" w:rsidP="006823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- etter prioritert venteliste</w:t>
      </w:r>
    </w:p>
    <w:p w14:paraId="767117EC" w14:textId="77777777" w:rsidR="006823BE" w:rsidRPr="006823BE" w:rsidRDefault="006823BE" w:rsidP="006823BE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- når det er ledig plass og det ikke foreligger konkurrerende søknader på ledig plass</w:t>
      </w:r>
    </w:p>
    <w:p w14:paraId="6BAFBDCE" w14:textId="77777777" w:rsidR="006823BE" w:rsidRPr="006823BE" w:rsidRDefault="006823BE" w:rsidP="006823BE">
      <w:pPr>
        <w:autoSpaceDE w:val="0"/>
        <w:autoSpaceDN w:val="0"/>
        <w:adjustRightInd w:val="0"/>
        <w:spacing w:before="24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lastRenderedPageBreak/>
        <w:t>Klage over opptak avgjøres av klagenemnda.</w:t>
      </w:r>
    </w:p>
    <w:p w14:paraId="50117874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46D447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OPPTAKSKRITERIER</w:t>
      </w:r>
    </w:p>
    <w:p w14:paraId="3D4A9557" w14:textId="77777777" w:rsidR="00EA1FEB" w:rsidRDefault="00EA1FEB" w:rsidP="00EA1FEB">
      <w:pPr>
        <w:autoSpaceDE w:val="0"/>
        <w:autoSpaceDN w:val="0"/>
        <w:adjustRightInd w:val="0"/>
        <w:spacing w:before="100" w:after="10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</w:p>
    <w:p w14:paraId="714FF382" w14:textId="5E03E7EB" w:rsidR="006823BE" w:rsidRPr="006823BE" w:rsidRDefault="006823BE" w:rsidP="00EA1FEB">
      <w:pPr>
        <w:autoSpaceDE w:val="0"/>
        <w:autoSpaceDN w:val="0"/>
        <w:adjustRightInd w:val="0"/>
        <w:spacing w:before="100" w:after="100" w:line="360" w:lineRule="auto"/>
        <w:ind w:left="708"/>
        <w:rPr>
          <w:rFonts w:ascii="Times New Roman" w:hAnsi="Times New Roman" w:cs="Times New Roman"/>
          <w:color w:val="333333"/>
          <w:sz w:val="24"/>
          <w:szCs w:val="24"/>
        </w:rPr>
      </w:pPr>
      <w:r w:rsidRPr="006823BE">
        <w:rPr>
          <w:rFonts w:ascii="Times New Roman" w:hAnsi="Times New Roman" w:cs="Times New Roman"/>
          <w:color w:val="000000"/>
          <w:sz w:val="24"/>
          <w:szCs w:val="24"/>
        </w:rPr>
        <w:t xml:space="preserve">Barn med rett til plass etter barnehageloven § </w:t>
      </w:r>
      <w:r w:rsidR="00C35DD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6823B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3DB851" w14:textId="77777777" w:rsidR="006823BE" w:rsidRPr="006823BE" w:rsidRDefault="006823BE" w:rsidP="00EA1FEB">
      <w:pPr>
        <w:autoSpaceDE w:val="0"/>
        <w:autoSpaceDN w:val="0"/>
        <w:adjustRightInd w:val="0"/>
        <w:spacing w:before="100" w:after="100" w:line="360" w:lineRule="auto"/>
        <w:ind w:left="708"/>
        <w:rPr>
          <w:rFonts w:ascii="Times New Roman" w:hAnsi="Times New Roman" w:cs="Times New Roman"/>
          <w:color w:val="000000"/>
          <w:sz w:val="24"/>
          <w:szCs w:val="24"/>
        </w:rPr>
      </w:pPr>
      <w:r w:rsidRPr="006823BE">
        <w:rPr>
          <w:rFonts w:ascii="Times New Roman" w:hAnsi="Times New Roman" w:cs="Times New Roman"/>
          <w:color w:val="000000"/>
          <w:sz w:val="24"/>
          <w:szCs w:val="24"/>
        </w:rPr>
        <w:t>Barn som fyller ett år senest innen utgangen av august det året det søkes barnehageplass, har rett til barnehageplass fra august. Barn som fyller ett år i september, oktober eller november det året det søkes barnehageplass, har rett til plass i barnehage innen utgangen av den måneden barnet fyller ett år. Barnet har rett til plass i barnehage i den kommunen der det er bosatt.</w:t>
      </w:r>
    </w:p>
    <w:p w14:paraId="11D4B918" w14:textId="77777777" w:rsidR="006823BE" w:rsidRPr="006823BE" w:rsidRDefault="006823BE" w:rsidP="00EA1FEB">
      <w:pPr>
        <w:autoSpaceDE w:val="0"/>
        <w:autoSpaceDN w:val="0"/>
        <w:adjustRightInd w:val="0"/>
        <w:spacing w:before="100" w:after="100" w:line="360" w:lineRule="auto"/>
        <w:ind w:left="708"/>
        <w:rPr>
          <w:rFonts w:ascii="Times New Roman" w:hAnsi="Times New Roman" w:cs="Times New Roman"/>
          <w:color w:val="333333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Det kan søkes på 50 % til 100 % plass.</w:t>
      </w:r>
    </w:p>
    <w:p w14:paraId="28CD9401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E8B9B1" w14:textId="5D87FA1F" w:rsidR="006823BE" w:rsidRDefault="001B726A" w:rsidP="00EC48D7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Barnehageloven § 1</w:t>
      </w:r>
      <w:r w:rsidR="00C35DD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regulerer prioritet ved opptak:</w:t>
      </w:r>
    </w:p>
    <w:p w14:paraId="317B32DF" w14:textId="44935C4D" w:rsidR="001B726A" w:rsidRDefault="001B726A" w:rsidP="001B726A">
      <w:pPr>
        <w:pStyle w:val="mortaga"/>
        <w:shd w:val="clear" w:color="auto" w:fill="FFFFFF"/>
        <w:spacing w:before="225" w:beforeAutospacing="0" w:after="0" w:afterAutospacing="0"/>
        <w:ind w:left="490"/>
        <w:jc w:val="both"/>
        <w:rPr>
          <w:color w:val="333333"/>
          <w:sz w:val="23"/>
          <w:szCs w:val="23"/>
        </w:rPr>
      </w:pPr>
      <w:r w:rsidRPr="001B726A">
        <w:rPr>
          <w:color w:val="333333"/>
          <w:sz w:val="23"/>
          <w:szCs w:val="23"/>
        </w:rPr>
        <w:t>Barn med nedsatt funksjonsevne har rett til prioritet ved opptak i barnehage. Det skal foretas en sakkyndig vurdering for å vurdere om barnet har nedsatt funksjonsevne.</w:t>
      </w:r>
    </w:p>
    <w:p w14:paraId="6448E0D2" w14:textId="466BB5DA" w:rsidR="00C35DD1" w:rsidRPr="001B726A" w:rsidRDefault="00C35DD1" w:rsidP="001B726A">
      <w:pPr>
        <w:pStyle w:val="mortaga"/>
        <w:shd w:val="clear" w:color="auto" w:fill="FFFFFF"/>
        <w:spacing w:before="225" w:beforeAutospacing="0" w:after="0" w:afterAutospacing="0"/>
        <w:ind w:left="490"/>
        <w:jc w:val="both"/>
        <w:rPr>
          <w:color w:val="333333"/>
          <w:sz w:val="23"/>
          <w:szCs w:val="23"/>
        </w:rPr>
      </w:pPr>
      <w:r>
        <w:rPr>
          <w:color w:val="333333"/>
          <w:sz w:val="23"/>
          <w:szCs w:val="23"/>
        </w:rPr>
        <w:t>Barn det er fattet vedtak om etter barnevernloven §§ 4-12 og 4-4 annet og fjerde ledd, har rett til prioritet ved opptak i barnehage.</w:t>
      </w:r>
    </w:p>
    <w:p w14:paraId="751A2E78" w14:textId="77777777" w:rsidR="001B726A" w:rsidRPr="001B726A" w:rsidRDefault="001B726A" w:rsidP="001B726A">
      <w:pPr>
        <w:pStyle w:val="mortaga"/>
        <w:shd w:val="clear" w:color="auto" w:fill="FFFFFF"/>
        <w:spacing w:before="225" w:beforeAutospacing="0" w:after="0" w:afterAutospacing="0"/>
        <w:ind w:firstLine="490"/>
        <w:jc w:val="both"/>
        <w:rPr>
          <w:color w:val="333333"/>
          <w:sz w:val="23"/>
          <w:szCs w:val="23"/>
        </w:rPr>
      </w:pPr>
      <w:r w:rsidRPr="001B726A">
        <w:rPr>
          <w:color w:val="333333"/>
          <w:sz w:val="23"/>
          <w:szCs w:val="23"/>
        </w:rPr>
        <w:t>Kommunen har ansvaret for at barn med rett til prioritet får plass i barnehage.</w:t>
      </w:r>
    </w:p>
    <w:p w14:paraId="35202C87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590365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OPPTAKSALDER:</w:t>
      </w:r>
    </w:p>
    <w:p w14:paraId="27E4170E" w14:textId="77777777" w:rsidR="006823BE" w:rsidRPr="006823BE" w:rsidRDefault="006823BE" w:rsidP="00EA1FEB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Knøttelia barnehage: 0-6 år</w:t>
      </w:r>
    </w:p>
    <w:p w14:paraId="745533FF" w14:textId="77777777" w:rsidR="006823BE" w:rsidRPr="006823BE" w:rsidRDefault="006823BE" w:rsidP="00EA1FEB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Lyngsdalen oppvekstsenter-barnehage: 0-6 år</w:t>
      </w:r>
    </w:p>
    <w:p w14:paraId="03B8BB85" w14:textId="77777777" w:rsidR="006823BE" w:rsidRPr="006823BE" w:rsidRDefault="006823BE" w:rsidP="00EA1FEB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Kavringen barnehage: 0-6 år</w:t>
      </w:r>
    </w:p>
    <w:p w14:paraId="60FE96C9" w14:textId="77777777" w:rsidR="006823BE" w:rsidRPr="006823BE" w:rsidRDefault="006823BE" w:rsidP="00EA1FEB">
      <w:pPr>
        <w:autoSpaceDE w:val="0"/>
        <w:autoSpaceDN w:val="0"/>
        <w:adjustRightInd w:val="0"/>
        <w:spacing w:before="240"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Lenangen barnehage: 0-6 år</w:t>
      </w:r>
    </w:p>
    <w:p w14:paraId="21EB8313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3103283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 som allerede har barnehageplass, behøver ikke søke på nytt.</w:t>
      </w:r>
    </w:p>
    <w:p w14:paraId="7F6EB7C8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Det kan ved ledighet kjøpes enkeltdager for barn som allerede har plass i barnehagen.</w:t>
      </w:r>
    </w:p>
    <w:p w14:paraId="558D7EF2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4BFD88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2D26CD" w14:textId="53E0D9F2" w:rsidR="006823BE" w:rsidRPr="006823BE" w:rsidRDefault="006823BE" w:rsidP="001B726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3B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OPPTAKSPERIODE, SØKNADSFRIST M.M.</w:t>
      </w:r>
    </w:p>
    <w:p w14:paraId="44363C32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B02D11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Barnehageåret starter i uke 33</w:t>
      </w:r>
    </w:p>
    <w:p w14:paraId="54BDDC63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BC9B82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HOVEDOPPTAK</w:t>
      </w:r>
    </w:p>
    <w:p w14:paraId="68A68006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Rådmannen foretar kunngjøring om opptak med søknadsfrist 1.mars.</w:t>
      </w:r>
    </w:p>
    <w:p w14:paraId="568A500D" w14:textId="496662C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Søknader som kommer inn etter søknadsfristens utløp behandles ikke</w:t>
      </w:r>
      <w:r w:rsidR="00642E88">
        <w:rPr>
          <w:rFonts w:ascii="Times New Roman" w:hAnsi="Times New Roman" w:cs="Times New Roman"/>
          <w:sz w:val="24"/>
          <w:szCs w:val="24"/>
        </w:rPr>
        <w:t xml:space="preserve"> i hovedopptaket</w:t>
      </w:r>
      <w:r w:rsidRPr="006823BE">
        <w:rPr>
          <w:rFonts w:ascii="Times New Roman" w:hAnsi="Times New Roman" w:cs="Times New Roman"/>
          <w:sz w:val="24"/>
          <w:szCs w:val="24"/>
        </w:rPr>
        <w:t>.</w:t>
      </w:r>
    </w:p>
    <w:p w14:paraId="132DF5D1" w14:textId="24DD17C4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 xml:space="preserve">Ved hovedopptak avsettes inntil 2 plasser ved hver barnehage </w:t>
      </w:r>
      <w:r w:rsidR="00642E88" w:rsidRPr="006823BE">
        <w:rPr>
          <w:rFonts w:ascii="Times New Roman" w:hAnsi="Times New Roman" w:cs="Times New Roman"/>
          <w:sz w:val="24"/>
          <w:szCs w:val="24"/>
        </w:rPr>
        <w:t>til” klageplasser</w:t>
      </w:r>
      <w:r w:rsidRPr="006823BE">
        <w:rPr>
          <w:rFonts w:ascii="Times New Roman" w:hAnsi="Times New Roman" w:cs="Times New Roman"/>
          <w:sz w:val="24"/>
          <w:szCs w:val="24"/>
        </w:rPr>
        <w:t>”.</w:t>
      </w:r>
    </w:p>
    <w:p w14:paraId="653C0666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Melding om vedtak gis skriftlig til foreldre/foresatte med opplysning om klageadgang, frist for evt. klage og hvem som er klageinstans.</w:t>
      </w:r>
    </w:p>
    <w:p w14:paraId="4ACE6F17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Det gis tidsfrist på 8 dager på å besvare om man vil nyttiggjøre seg barnehageplassen.</w:t>
      </w:r>
    </w:p>
    <w:p w14:paraId="6C889EBE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Det settes opp prioritert venteliste ved hver barnehage.</w:t>
      </w:r>
    </w:p>
    <w:p w14:paraId="503ED39C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48F9CA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SØKNADER UTENOM HOVEDOPPTAK</w:t>
      </w:r>
    </w:p>
    <w:p w14:paraId="2BA3865D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Søknader utenom hovedopptak registreres etter hvert som de kommer inn.</w:t>
      </w:r>
    </w:p>
    <w:p w14:paraId="3B66584E" w14:textId="1667952A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 xml:space="preserve">Barn som kommer innunder prioritet opptak </w:t>
      </w:r>
      <w:r w:rsidR="00926721">
        <w:rPr>
          <w:rFonts w:ascii="Times New Roman" w:hAnsi="Times New Roman" w:cs="Times New Roman"/>
          <w:sz w:val="24"/>
          <w:szCs w:val="24"/>
        </w:rPr>
        <w:t xml:space="preserve">har </w:t>
      </w:r>
      <w:r w:rsidRPr="006823BE">
        <w:rPr>
          <w:rFonts w:ascii="Times New Roman" w:hAnsi="Times New Roman" w:cs="Times New Roman"/>
          <w:sz w:val="24"/>
          <w:szCs w:val="24"/>
        </w:rPr>
        <w:t>fortrinnsrett til barnehageplass og kan forskyve den gjeldende venteliste.</w:t>
      </w:r>
    </w:p>
    <w:p w14:paraId="60567CDA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100B333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ÅPNINGSTIDER, FERIE, SYKDOM</w:t>
      </w:r>
    </w:p>
    <w:p w14:paraId="42E79CF8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A7DB03B" w14:textId="01E4EF49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Åpningstiden i barnehagene er innenfor kl</w:t>
      </w:r>
      <w:r w:rsidR="001B726A">
        <w:rPr>
          <w:rFonts w:ascii="Times New Roman" w:hAnsi="Times New Roman" w:cs="Times New Roman"/>
          <w:sz w:val="24"/>
          <w:szCs w:val="24"/>
        </w:rPr>
        <w:t>. 0700-16.00</w:t>
      </w:r>
      <w:r w:rsidRPr="006823BE">
        <w:rPr>
          <w:rFonts w:ascii="Times New Roman" w:hAnsi="Times New Roman" w:cs="Times New Roman"/>
          <w:sz w:val="24"/>
          <w:szCs w:val="24"/>
        </w:rPr>
        <w:t xml:space="preserve"> for virkedagene mandag - fredag.</w:t>
      </w:r>
    </w:p>
    <w:p w14:paraId="52DEB4FA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Tilpasning foretas ut fra lokale forhold i samråd med brukerne.</w:t>
      </w:r>
    </w:p>
    <w:p w14:paraId="44D1CA17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Barnehagene avsetter 6 dager i løpet av barnehageåret til kurs og planlegging.</w:t>
      </w:r>
    </w:p>
    <w:p w14:paraId="3F42A414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Barnehagene strekningen Lyngseidet-Furuflaten samarbeider om sommeråpning i uke 28, 29, 30 og 31.</w:t>
      </w:r>
    </w:p>
    <w:p w14:paraId="7A9D774B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lastRenderedPageBreak/>
        <w:t xml:space="preserve">Anbefalt maksimal oppholdstid per dag for barna er 8,5 timer. </w:t>
      </w:r>
    </w:p>
    <w:p w14:paraId="05F664E5" w14:textId="77777777" w:rsidR="006823BE" w:rsidRDefault="006823BE" w:rsidP="00EC48D7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Skriftlig melding om behov for barnehageplass i romjula må være barnehagen i hende innen 10.desember. Åpningstid i forbindelse med romjula er kl. 10.00 – kl. 14.00 med mulighet til utvidelse inntil 7,5 time etter nærmere avtale.</w:t>
      </w:r>
    </w:p>
    <w:p w14:paraId="5889675A" w14:textId="77777777" w:rsidR="00EC48D7" w:rsidRPr="006823BE" w:rsidRDefault="00EC48D7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2A4ED072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Onsdag før skjærtorsdag stenger barnehagene kl. 12.00.</w:t>
      </w:r>
    </w:p>
    <w:p w14:paraId="2C9F7CB5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D7FF6AE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Barna skal ha ferie i 4 uker i løpet av barnehageåret. Minst 3 av disse ukene avvikles sammenhengende i løpet av sommermånedene. Beskjed om barnets sommerferie gis barnehagen innen 1. mai. Beskjed om uttak av feriedager fra den 4. uka gis minimum dagen i forveien. Det er ikke mulig å ta ut ferie på planleggingsdager.</w:t>
      </w:r>
    </w:p>
    <w:p w14:paraId="312763A1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F25D90D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 som blir syke eller skadet bringes enten hjem eller til lege, dersom dette anses nødvendig. Så lenge barn er syke eller skadet må de til vanlig ikke oppholde seg i barnehagen.</w:t>
      </w:r>
    </w:p>
    <w:p w14:paraId="7A049F16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E580741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AREALUTNYTTING/ANTALL PLASSER</w:t>
      </w:r>
    </w:p>
    <w:p w14:paraId="321B109F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3596C97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Netto leke -og oppholdsareal pr. barn i kommunens barnehager er minimum 5 kvm.</w:t>
      </w:r>
    </w:p>
    <w:p w14:paraId="28A7CBFA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848F79B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Spesielt om deltidsplasser:</w:t>
      </w:r>
    </w:p>
    <w:p w14:paraId="324FE195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 med deltidsplass får ett tilbud tilpasset dette.</w:t>
      </w:r>
    </w:p>
    <w:p w14:paraId="3D8DD6AA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Aktiviteter /turer som blir lagt til barnets fridag, faller bort og kan ikke kompenseres av barnehagen.</w:t>
      </w:r>
    </w:p>
    <w:p w14:paraId="057100D1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I de tilfeller hvor kommunen som eier har akutt behov for barnehageplasser, kan kommunen v/rådmannen i samråd med styreren foreta midlertidig utvidelse av antall plasser.</w:t>
      </w:r>
    </w:p>
    <w:p w14:paraId="5B390939" w14:textId="77777777" w:rsidR="006823BE" w:rsidRPr="006823BE" w:rsidRDefault="006823BE" w:rsidP="00EC48D7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Barnehagen tilføres nødvendige bemanning, slik at den settes i stand til å takle det merarbeid en utvidelse av barnetallet vil medføre.</w:t>
      </w:r>
    </w:p>
    <w:p w14:paraId="3623AB7F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176EE2C" w14:textId="77777777" w:rsidR="00EA1FEB" w:rsidRDefault="00EA1FE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A9BC8F5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9.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BETALING/FRIPLASS</w:t>
      </w:r>
    </w:p>
    <w:p w14:paraId="6579109B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7EED96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Stortinget fastsetter hvert år maksimalpris per måned og per år for plass i barnehagene. I forbindelse med budsjettbehandlingen fastsetter kommunestyret satser for foreldrebetaling og regler for moderasjon. Betaling for kost fastsettes av kommunestyret.</w:t>
      </w:r>
    </w:p>
    <w:p w14:paraId="506D872E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Det betales for 11 måneder. Juli måned er betalingsfri.  Betaling skjer til kommunekassereren etter de til enhver tid gjeldende betalingssatser og etter tilsendt regning.</w:t>
      </w:r>
    </w:p>
    <w:p w14:paraId="14E7DAF0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Det betales for barnehageplassen fra den dagen plassen blir tatt i bruk.</w:t>
      </w:r>
    </w:p>
    <w:p w14:paraId="1DC6D9E5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A1DC36" w14:textId="7D0303AA" w:rsidR="006823BE" w:rsidRPr="006823BE" w:rsidRDefault="006823BE" w:rsidP="00642E88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 xml:space="preserve">Det gis søskenmoderasjon med 50% av tildelt plass for </w:t>
      </w:r>
      <w:r w:rsidR="00642E88">
        <w:rPr>
          <w:rFonts w:ascii="Times New Roman" w:hAnsi="Times New Roman" w:cs="Times New Roman"/>
          <w:sz w:val="24"/>
          <w:szCs w:val="24"/>
        </w:rPr>
        <w:t>barn nr. 2 i barnehage. Barn nr. 3</w:t>
      </w:r>
      <w:r w:rsidR="00926721">
        <w:rPr>
          <w:rFonts w:ascii="Times New Roman" w:hAnsi="Times New Roman" w:cs="Times New Roman"/>
          <w:sz w:val="24"/>
          <w:szCs w:val="24"/>
        </w:rPr>
        <w:t xml:space="preserve">, 4 osv. </w:t>
      </w:r>
      <w:r w:rsidR="00642E88">
        <w:rPr>
          <w:rFonts w:ascii="Times New Roman" w:hAnsi="Times New Roman" w:cs="Times New Roman"/>
          <w:sz w:val="24"/>
          <w:szCs w:val="24"/>
        </w:rPr>
        <w:t xml:space="preserve"> har gratis plass i barnehagene i Lyngen.</w:t>
      </w:r>
    </w:p>
    <w:p w14:paraId="0C8A0266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Når søsken er tildelt hel eller deltidsplass, regnes barnet med hel plass som første barn.</w:t>
      </w:r>
    </w:p>
    <w:p w14:paraId="258AC36C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77BAD5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Det kan ved ledighet kjøpes enkeltdager for barn som allerede har plass i barnehagen</w:t>
      </w:r>
    </w:p>
    <w:p w14:paraId="27476ADA" w14:textId="4747C526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 xml:space="preserve">Pris kr. 300,- pr dag + kost kr. </w:t>
      </w:r>
      <w:r w:rsidR="001B726A">
        <w:rPr>
          <w:rFonts w:ascii="Times New Roman" w:hAnsi="Times New Roman" w:cs="Times New Roman"/>
          <w:sz w:val="24"/>
          <w:szCs w:val="24"/>
        </w:rPr>
        <w:t>4</w:t>
      </w:r>
      <w:r w:rsidRPr="006823BE">
        <w:rPr>
          <w:rFonts w:ascii="Times New Roman" w:hAnsi="Times New Roman" w:cs="Times New Roman"/>
          <w:sz w:val="24"/>
          <w:szCs w:val="24"/>
        </w:rPr>
        <w:t>0,-</w:t>
      </w:r>
    </w:p>
    <w:p w14:paraId="79DAEF21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14BF32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firstLine="36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6823BE">
        <w:rPr>
          <w:rFonts w:ascii="Times New Roman" w:hAnsi="Times New Roman" w:cs="Times New Roman"/>
          <w:i/>
          <w:iCs/>
          <w:sz w:val="24"/>
          <w:szCs w:val="24"/>
          <w:u w:val="single"/>
        </w:rPr>
        <w:t>Prosedyre ved for sen henting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 </w:t>
      </w:r>
      <w:r w:rsidRPr="006823BE">
        <w:rPr>
          <w:rFonts w:ascii="Times New Roman" w:hAnsi="Times New Roman" w:cs="Times New Roman"/>
          <w:i/>
          <w:iCs/>
          <w:sz w:val="24"/>
          <w:szCs w:val="24"/>
          <w:u w:val="single"/>
        </w:rPr>
        <w:t>(etter stengetid):</w:t>
      </w:r>
    </w:p>
    <w:p w14:paraId="39F7C4E5" w14:textId="77777777" w:rsidR="006823BE" w:rsidRPr="006823BE" w:rsidRDefault="006823BE" w:rsidP="00541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6823BE">
        <w:rPr>
          <w:rFonts w:ascii="Times New Roman" w:hAnsi="Times New Roman" w:cs="Times New Roman"/>
          <w:i/>
          <w:iCs/>
          <w:sz w:val="24"/>
          <w:szCs w:val="24"/>
        </w:rPr>
        <w:t>Advarsel første gang, foresatte må skrive under ved henting</w:t>
      </w:r>
    </w:p>
    <w:p w14:paraId="714955F6" w14:textId="61A7EB7C" w:rsidR="006823BE" w:rsidRDefault="006823BE" w:rsidP="00541E0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 w:cs="Times New Roman"/>
          <w:i/>
          <w:iCs/>
          <w:sz w:val="24"/>
          <w:szCs w:val="24"/>
        </w:rPr>
      </w:pPr>
      <w:r w:rsidRPr="006823BE">
        <w:rPr>
          <w:rFonts w:ascii="Times New Roman" w:hAnsi="Times New Roman" w:cs="Times New Roman"/>
          <w:i/>
          <w:iCs/>
          <w:sz w:val="24"/>
          <w:szCs w:val="24"/>
        </w:rPr>
        <w:t xml:space="preserve">Ved andre gangs for sen henting betales </w:t>
      </w:r>
      <w:r w:rsidR="001B726A">
        <w:rPr>
          <w:rFonts w:ascii="Times New Roman" w:hAnsi="Times New Roman" w:cs="Times New Roman"/>
          <w:i/>
          <w:iCs/>
          <w:sz w:val="24"/>
          <w:szCs w:val="24"/>
        </w:rPr>
        <w:t>300</w:t>
      </w:r>
      <w:r w:rsidRPr="006823BE">
        <w:rPr>
          <w:rFonts w:ascii="Times New Roman" w:hAnsi="Times New Roman" w:cs="Times New Roman"/>
          <w:i/>
          <w:iCs/>
          <w:sz w:val="24"/>
          <w:szCs w:val="24"/>
        </w:rPr>
        <w:t>,- pr. påbegynte halvtime</w:t>
      </w:r>
    </w:p>
    <w:p w14:paraId="2573B73A" w14:textId="77777777" w:rsidR="00541E06" w:rsidRPr="006823BE" w:rsidRDefault="00541E06" w:rsidP="00541E06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63490575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3634E19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REDUSERT FORELDREBETALING PÅ ØKONOMISK GRUNNLAG OG GRATIS KJERNETID</w:t>
      </w:r>
    </w:p>
    <w:p w14:paraId="13B7BA79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A797FF0" w14:textId="0F201E45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 xml:space="preserve">Lyngen kommune behandler søknader om redusert foreldrebetaling etter de nasjonale reglene for inntektsgradert betaling. Det kan søkes om redusert betaling for barn i barnehage når familiens samlede inntekter er under beløpet som er besluttet nasjonalt. </w:t>
      </w:r>
    </w:p>
    <w:p w14:paraId="722DD4B4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6345F845" w14:textId="77777777" w:rsid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lastRenderedPageBreak/>
        <w:t>For barn fra 2-5 år og barn med utsatt skolestart kan det også søkes om 20 timer gratis kjernetid når barnet bor i en husholdning med lav årsinntekt, etter beløp som er besluttet nasjonalt. Når det søkes om redusert foreldrebetaling, vil søknaden også gjelde gratis kjernetid.</w:t>
      </w:r>
    </w:p>
    <w:p w14:paraId="0E526B13" w14:textId="77777777" w:rsidR="00EA1FEB" w:rsidRPr="006823BE" w:rsidRDefault="00EA1FEB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0AE282FC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541E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PERMISJON/ OPPSIGELSE</w:t>
      </w:r>
    </w:p>
    <w:p w14:paraId="2EC7B12D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DE4C498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Søknad om permisjon fra barnehageplass sendes til barnehagen minst en måned før permisjonen skal gjelde.  Det innvilges ikke permisjon i sommermånedene.</w:t>
      </w:r>
    </w:p>
    <w:p w14:paraId="0C56CC5F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8EB011F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 xml:space="preserve">Barn som er tildelt plass, men ikke har begynt i barnehagen, har ikke rett til permisjon fra barnehageplassen. </w:t>
      </w:r>
    </w:p>
    <w:p w14:paraId="6A96ED55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 som har fått plass må benytte plassen i minimum 6 måneder før permisjon kan innvilges. Kortere permisjoner med betalingsfri kan bare gis dersom plassen kan benyttes av andre.</w:t>
      </w:r>
    </w:p>
    <w:p w14:paraId="3B1BC573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3729203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 xml:space="preserve">Ved sammenhengende fravær over 1 måned på grunn av sykdom eller andre spesielle grunner kan det søkes om betalingsfritak. </w:t>
      </w:r>
    </w:p>
    <w:p w14:paraId="4D5850A2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1A44FF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5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Frist for oppsigelse av barnehageplass er satt til 1 måned fra dato for mottatt oppsigelse.</w:t>
      </w:r>
    </w:p>
    <w:p w14:paraId="1AD5C4EE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F08D38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48665E02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12.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FORELDRERÅD, SAMARBEIDSUTVALG, FORELDREMØTER OG FORELDRESAMTALER</w:t>
      </w:r>
    </w:p>
    <w:p w14:paraId="1A314334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EBD883" w14:textId="77777777" w:rsidR="006823BE" w:rsidRPr="006823BE" w:rsidRDefault="006823BE" w:rsidP="006823BE">
      <w:pPr>
        <w:autoSpaceDE w:val="0"/>
        <w:autoSpaceDN w:val="0"/>
        <w:adjustRightInd w:val="0"/>
        <w:spacing w:before="100" w:after="100" w:line="360" w:lineRule="auto"/>
        <w:ind w:left="708"/>
        <w:rPr>
          <w:rFonts w:ascii="Times New Roman" w:hAnsi="Times New Roman" w:cs="Times New Roman"/>
          <w:color w:val="333333"/>
          <w:sz w:val="24"/>
          <w:szCs w:val="24"/>
        </w:rPr>
      </w:pPr>
      <w:r w:rsidRPr="006823BE">
        <w:rPr>
          <w:rFonts w:ascii="Times New Roman" w:hAnsi="Times New Roman" w:cs="Times New Roman"/>
          <w:color w:val="000000"/>
          <w:sz w:val="24"/>
          <w:szCs w:val="24"/>
        </w:rPr>
        <w:t>Alle barnehager skal ha et foreldreråd.  Alle foreldre til barn i barnehagen er med i foreldrerådet, og velger sine representanter til barnehagens Samarbeidsutvalget. SU følger barnehagelovens bestemmelse, § 4 om samarbeidsutvalg, og skal bestå av foreldre/foresatte og ansatte, slik at hver av gruppene er likt representert.</w:t>
      </w:r>
    </w:p>
    <w:p w14:paraId="68DE0363" w14:textId="77777777" w:rsidR="006823BE" w:rsidRPr="006823BE" w:rsidRDefault="006823BE" w:rsidP="006823BE">
      <w:pPr>
        <w:autoSpaceDE w:val="0"/>
        <w:autoSpaceDN w:val="0"/>
        <w:adjustRightInd w:val="0"/>
        <w:spacing w:before="100" w:after="100" w:line="360" w:lineRule="auto"/>
        <w:ind w:left="708"/>
        <w:rPr>
          <w:rFonts w:ascii="Times New Roman" w:hAnsi="Times New Roman" w:cs="Times New Roman"/>
          <w:color w:val="333333"/>
          <w:sz w:val="24"/>
          <w:szCs w:val="24"/>
        </w:rPr>
      </w:pPr>
      <w:r w:rsidRPr="006823BE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Foreldrerådet og SU skal ivareta barnas og foreldrenes interesser og bidra til et godt samarbeid mellom barnehagen og foreldrene.</w:t>
      </w:r>
    </w:p>
    <w:p w14:paraId="2834D917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Foreldrerådsmøter og samarbeidsutvalgsmøter avholdes så ofte det er nødvendig.</w:t>
      </w:r>
    </w:p>
    <w:p w14:paraId="0E78FEF5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Foreldremøter mellom de ansatte og foreldre/foresatte avvikles minst 2 ganger i året.</w:t>
      </w:r>
    </w:p>
    <w:p w14:paraId="52D9A7F0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Foreldresamtaler avholdes så ofte det er nødvendig og det gis tilbud om minst 2 samtaler pr år.</w:t>
      </w:r>
    </w:p>
    <w:p w14:paraId="030C7F1A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174C4EA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13.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BEMANNING/ADMINISTRASJON</w:t>
      </w:r>
    </w:p>
    <w:p w14:paraId="47B30EE4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B4F0F0E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Barnehagens bemanning fastsettes innenfor rammen av gjeldende lovverk og normer.</w:t>
      </w:r>
    </w:p>
    <w:p w14:paraId="630157D6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45939F15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TAUSHETSPLIKT</w:t>
      </w:r>
    </w:p>
    <w:p w14:paraId="4B4AC983" w14:textId="77777777" w:rsidR="00541E06" w:rsidRPr="006823BE" w:rsidRDefault="00541E06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F217B1D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Medlemmer av levekårsutvalget, opptaksnemnda, samarbeidsutvalget, barnehageansatte og andre som forvalter barnehagesaker er underlagt forvaltningslovens regler om taushetsplikt.</w:t>
      </w:r>
    </w:p>
    <w:p w14:paraId="127CB6D1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57E3B01" w14:textId="77777777" w:rsid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LEVEKÅRSUTVALGET - MØTE OG TALERETT</w:t>
      </w:r>
    </w:p>
    <w:p w14:paraId="66AA6F5A" w14:textId="77777777" w:rsidR="00541E06" w:rsidRPr="006823BE" w:rsidRDefault="00541E06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37EAF4E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De ansattes representant har møte og talerett i utvalgsmøter når disse behandler saker som gjelder forholdet mellom kommunen som arbeidsgiver og de ansatte.</w:t>
      </w:r>
    </w:p>
    <w:p w14:paraId="1E18147C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6A806" w14:textId="77777777" w:rsidR="006823BE" w:rsidRPr="00541E06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16.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INTERNKONTROLL</w:t>
      </w:r>
    </w:p>
    <w:p w14:paraId="71F8B2E3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CF39DF5" w14:textId="6CA6F523" w:rsidR="006823BE" w:rsidRPr="006823BE" w:rsidRDefault="001B726A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Barnehageloven § 9 hjemler at barnehageeier skal ha internkontroll for å sikre at kravene i barnehageloven med forskrifter etterleves. Dette ivaretas gjennom barnehagenes egenerklæring samt tilsyn, </w:t>
      </w:r>
      <w:r w:rsidR="006823BE" w:rsidRPr="006823BE">
        <w:rPr>
          <w:rFonts w:ascii="Times New Roman" w:hAnsi="Times New Roman" w:cs="Times New Roman"/>
          <w:sz w:val="24"/>
          <w:szCs w:val="24"/>
        </w:rPr>
        <w:t xml:space="preserve">Det er utarbeidet </w:t>
      </w:r>
      <w:r>
        <w:rPr>
          <w:rFonts w:ascii="Times New Roman" w:hAnsi="Times New Roman" w:cs="Times New Roman"/>
          <w:sz w:val="24"/>
          <w:szCs w:val="24"/>
        </w:rPr>
        <w:t xml:space="preserve">en </w:t>
      </w:r>
      <w:r w:rsidR="006823BE" w:rsidRPr="006823BE">
        <w:rPr>
          <w:rFonts w:ascii="Times New Roman" w:hAnsi="Times New Roman" w:cs="Times New Roman"/>
          <w:sz w:val="24"/>
          <w:szCs w:val="24"/>
        </w:rPr>
        <w:t xml:space="preserve">handbok i helse miljø og </w:t>
      </w:r>
      <w:r w:rsidR="006823BE" w:rsidRPr="006823BE">
        <w:rPr>
          <w:rFonts w:ascii="Times New Roman" w:hAnsi="Times New Roman" w:cs="Times New Roman"/>
          <w:sz w:val="24"/>
          <w:szCs w:val="24"/>
        </w:rPr>
        <w:lastRenderedPageBreak/>
        <w:t>sikkerhet for hver barnehage, med sjekklister for internkontroll av miljøet inne og ute for å sikre et godt arbeidsmiljø for de ansatte og barna.</w:t>
      </w:r>
    </w:p>
    <w:p w14:paraId="58FFA4A2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25BB297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41E06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541E06">
        <w:rPr>
          <w:rFonts w:ascii="Times New Roman" w:hAnsi="Times New Roman" w:cs="Times New Roman"/>
          <w:b/>
          <w:bCs/>
          <w:sz w:val="24"/>
          <w:szCs w:val="24"/>
          <w:u w:val="single"/>
        </w:rPr>
        <w:t>UNNTAK FRA VEDTEKTENE</w:t>
      </w:r>
    </w:p>
    <w:p w14:paraId="72DF3F97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99783E8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Når særlige grunner tilsier det, kan levekårsutvalget dispensere fra vedtektene med unntak av det som er fastsatt i lov og forskrifter.</w:t>
      </w:r>
    </w:p>
    <w:p w14:paraId="44AC4574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FF15BD1" w14:textId="77777777" w:rsidR="006823BE" w:rsidRPr="00EA1FEB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1FEB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EA1FEB">
        <w:rPr>
          <w:rFonts w:ascii="Times New Roman" w:hAnsi="Times New Roman" w:cs="Times New Roman"/>
          <w:b/>
          <w:bCs/>
          <w:sz w:val="24"/>
          <w:szCs w:val="24"/>
          <w:u w:val="single"/>
        </w:rPr>
        <w:t>ENDRINGER AV VEDTEKTENE</w:t>
      </w:r>
    </w:p>
    <w:p w14:paraId="095C3141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0DA334D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>Endringer av disse vedtektene kan foretas av levekårsutvalget.</w:t>
      </w:r>
    </w:p>
    <w:p w14:paraId="3DEEDCA7" w14:textId="77777777" w:rsid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93B7AE" w14:textId="77777777" w:rsidR="00EA1FEB" w:rsidRPr="006823BE" w:rsidRDefault="00EA1FEB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FA4CDA" w14:textId="77777777" w:rsidR="006823BE" w:rsidRDefault="006823BE" w:rsidP="00541E06">
      <w:pPr>
        <w:autoSpaceDE w:val="0"/>
        <w:autoSpaceDN w:val="0"/>
        <w:adjustRightInd w:val="0"/>
        <w:spacing w:before="100"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1FEB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EA1F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A1FEB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FORSIKRING</w:t>
      </w:r>
    </w:p>
    <w:p w14:paraId="0D631B58" w14:textId="77777777" w:rsidR="00EA1FEB" w:rsidRPr="00EA1FEB" w:rsidRDefault="00EA1FEB" w:rsidP="00EA1F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14:paraId="2E1CB1C6" w14:textId="77777777" w:rsidR="006823BE" w:rsidRPr="006823BE" w:rsidRDefault="006823BE" w:rsidP="00541E06">
      <w:pPr>
        <w:autoSpaceDE w:val="0"/>
        <w:autoSpaceDN w:val="0"/>
        <w:adjustRightInd w:val="0"/>
        <w:spacing w:before="100" w:after="0" w:line="360" w:lineRule="auto"/>
        <w:ind w:left="708"/>
        <w:rPr>
          <w:rFonts w:ascii="Times New Roman" w:hAnsi="Times New Roman" w:cs="Times New Roman"/>
          <w:color w:val="333333"/>
          <w:sz w:val="24"/>
          <w:szCs w:val="24"/>
        </w:rPr>
      </w:pPr>
      <w:r w:rsidRPr="006823BE">
        <w:rPr>
          <w:rFonts w:ascii="Times New Roman" w:hAnsi="Times New Roman" w:cs="Times New Roman"/>
          <w:color w:val="000000"/>
          <w:sz w:val="24"/>
          <w:szCs w:val="24"/>
        </w:rPr>
        <w:t>Kollektiv ulykkesforsikring er tegnet for alle barna som har plass i de kommunale barnehagene.</w:t>
      </w:r>
    </w:p>
    <w:p w14:paraId="1DDCB241" w14:textId="77777777" w:rsidR="006823BE" w:rsidRPr="006823BE" w:rsidRDefault="006823BE" w:rsidP="00EA1F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6823BE">
        <w:rPr>
          <w:rFonts w:ascii="Times New Roman" w:hAnsi="Times New Roman" w:cs="Times New Roman"/>
          <w:color w:val="333333"/>
          <w:sz w:val="24"/>
          <w:szCs w:val="24"/>
        </w:rPr>
        <w:t> </w:t>
      </w:r>
    </w:p>
    <w:p w14:paraId="36AF195E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66CF600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1FEB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EA1FEB">
        <w:rPr>
          <w:rFonts w:ascii="Times New Roman" w:hAnsi="Times New Roman" w:cs="Times New Roman"/>
          <w:b/>
          <w:bCs/>
          <w:sz w:val="24"/>
          <w:szCs w:val="24"/>
          <w:u w:val="single"/>
        </w:rPr>
        <w:t>IKRAFTTREDEN</w:t>
      </w:r>
    </w:p>
    <w:p w14:paraId="4D264972" w14:textId="77777777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DC8689" w14:textId="12CD444C" w:rsidR="006823BE" w:rsidRPr="006823BE" w:rsidRDefault="006823BE" w:rsidP="00541E06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823BE">
        <w:rPr>
          <w:rFonts w:ascii="Times New Roman" w:hAnsi="Times New Roman" w:cs="Times New Roman"/>
          <w:sz w:val="24"/>
          <w:szCs w:val="24"/>
        </w:rPr>
        <w:t xml:space="preserve">Vedtektene trer i kraft fra </w:t>
      </w:r>
      <w:r w:rsidR="00642E88">
        <w:rPr>
          <w:rFonts w:ascii="Times New Roman" w:hAnsi="Times New Roman" w:cs="Times New Roman"/>
          <w:sz w:val="24"/>
          <w:szCs w:val="24"/>
        </w:rPr>
        <w:t>barnehageåret 2020/2021</w:t>
      </w:r>
    </w:p>
    <w:p w14:paraId="372213BB" w14:textId="77777777" w:rsidR="006823BE" w:rsidRPr="006823BE" w:rsidRDefault="006823BE" w:rsidP="006823BE">
      <w:pPr>
        <w:autoSpaceDE w:val="0"/>
        <w:autoSpaceDN w:val="0"/>
        <w:adjustRightInd w:val="0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315BBE3B" w14:textId="77777777" w:rsidR="006823BE" w:rsidRDefault="006823BE" w:rsidP="006823BE">
      <w:pPr>
        <w:autoSpaceDE w:val="0"/>
        <w:autoSpaceDN w:val="0"/>
        <w:adjustRightInd w:val="0"/>
        <w:spacing w:line="252" w:lineRule="auto"/>
        <w:ind w:left="708"/>
        <w:rPr>
          <w:rFonts w:ascii="Calibri" w:hAnsi="Calibri" w:cs="Calibri"/>
        </w:rPr>
      </w:pPr>
    </w:p>
    <w:p w14:paraId="279DBA59" w14:textId="77777777" w:rsidR="006823BE" w:rsidRDefault="006823BE" w:rsidP="006823BE">
      <w:pPr>
        <w:autoSpaceDE w:val="0"/>
        <w:autoSpaceDN w:val="0"/>
        <w:adjustRightInd w:val="0"/>
        <w:spacing w:line="252" w:lineRule="auto"/>
        <w:rPr>
          <w:rFonts w:ascii="Calibri" w:hAnsi="Calibri" w:cs="Calibri"/>
        </w:rPr>
      </w:pPr>
    </w:p>
    <w:p w14:paraId="6902A4CC" w14:textId="77777777" w:rsidR="006823BE" w:rsidRDefault="006823BE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79165B" w14:textId="77777777" w:rsidR="006823BE" w:rsidRDefault="006823BE" w:rsidP="006823BE">
      <w:pPr>
        <w:autoSpaceDE w:val="0"/>
        <w:autoSpaceDN w:val="0"/>
        <w:adjustRightInd w:val="0"/>
        <w:spacing w:line="252" w:lineRule="auto"/>
        <w:jc w:val="center"/>
        <w:rPr>
          <w:rFonts w:ascii="Calibri" w:hAnsi="Calibri" w:cs="Calibri"/>
        </w:rPr>
      </w:pPr>
    </w:p>
    <w:p w14:paraId="315B5848" w14:textId="77777777" w:rsidR="006823BE" w:rsidRDefault="006823BE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5696FA" w14:textId="77777777" w:rsidR="006823BE" w:rsidRDefault="006823BE" w:rsidP="006823BE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no"/>
        </w:rPr>
      </w:pPr>
    </w:p>
    <w:p w14:paraId="4CEABFF9" w14:textId="77777777" w:rsidR="006823BE" w:rsidRDefault="006823BE" w:rsidP="00682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2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3514F" w14:textId="77777777" w:rsidR="00801FDD" w:rsidRDefault="00801FDD" w:rsidP="00C35DD1">
      <w:pPr>
        <w:spacing w:after="0" w:line="240" w:lineRule="auto"/>
      </w:pPr>
      <w:r>
        <w:separator/>
      </w:r>
    </w:p>
  </w:endnote>
  <w:endnote w:type="continuationSeparator" w:id="0">
    <w:p w14:paraId="6664F1FC" w14:textId="77777777" w:rsidR="00801FDD" w:rsidRDefault="00801FDD" w:rsidP="00C35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098F0" w14:textId="77777777" w:rsidR="00801FDD" w:rsidRDefault="00801FDD" w:rsidP="00C35DD1">
      <w:pPr>
        <w:spacing w:after="0" w:line="240" w:lineRule="auto"/>
      </w:pPr>
      <w:r>
        <w:separator/>
      </w:r>
    </w:p>
  </w:footnote>
  <w:footnote w:type="continuationSeparator" w:id="0">
    <w:p w14:paraId="4AB19743" w14:textId="77777777" w:rsidR="00801FDD" w:rsidRDefault="00801FDD" w:rsidP="00C35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A5E7CE6"/>
    <w:lvl w:ilvl="0">
      <w:numFmt w:val="bullet"/>
      <w:lvlText w:val="*"/>
      <w:lvlJc w:val="left"/>
    </w:lvl>
  </w:abstractNum>
  <w:abstractNum w:abstractNumId="1" w15:restartNumberingAfterBreak="0">
    <w:nsid w:val="48A47858"/>
    <w:multiLevelType w:val="hybridMultilevel"/>
    <w:tmpl w:val="D5162C3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3BE"/>
    <w:rsid w:val="00020A34"/>
    <w:rsid w:val="001B726A"/>
    <w:rsid w:val="003A581E"/>
    <w:rsid w:val="003E35B7"/>
    <w:rsid w:val="00541E06"/>
    <w:rsid w:val="00642E88"/>
    <w:rsid w:val="006823BE"/>
    <w:rsid w:val="00801FDD"/>
    <w:rsid w:val="00926721"/>
    <w:rsid w:val="00C22618"/>
    <w:rsid w:val="00C35DD1"/>
    <w:rsid w:val="00C82AA5"/>
    <w:rsid w:val="00EA1FEB"/>
    <w:rsid w:val="00E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927054"/>
  <w15:chartTrackingRefBased/>
  <w15:docId w15:val="{CB2DBB38-34B2-405D-B0EE-FDA4A28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82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823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82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mortaga">
    <w:name w:val="mortag_a"/>
    <w:basedOn w:val="Normal"/>
    <w:rsid w:val="001B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38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96D2AC8-40CA-4C24-9E17-090E7B21D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1567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Eriksen</dc:creator>
  <cp:keywords/>
  <dc:description/>
  <cp:lastModifiedBy>Anette Holst</cp:lastModifiedBy>
  <cp:revision>2</cp:revision>
  <dcterms:created xsi:type="dcterms:W3CDTF">2021-03-11T10:36:00Z</dcterms:created>
  <dcterms:modified xsi:type="dcterms:W3CDTF">2021-03-11T10:36:00Z</dcterms:modified>
</cp:coreProperties>
</file>