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CBEB" w14:textId="192BF358" w:rsidR="00A05D6D" w:rsidRDefault="00A05D6D">
      <w:pPr>
        <w:rPr>
          <w:b/>
          <w:bCs/>
        </w:rPr>
      </w:pPr>
      <w:r>
        <w:rPr>
          <w:noProof/>
        </w:rPr>
        <w:drawing>
          <wp:inline distT="0" distB="0" distL="0" distR="0" wp14:anchorId="4623250D" wp14:editId="4D513266">
            <wp:extent cx="676275" cy="857250"/>
            <wp:effectExtent l="0" t="0" r="9525" b="0"/>
            <wp:docPr id="1" name="Bilde 1" descr="Et bilde som inneholder tekst, mollusk, virvelløse 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mollusk, virvelløse dy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11C5" w14:textId="77777777" w:rsidR="00A05D6D" w:rsidRDefault="00A05D6D">
      <w:pPr>
        <w:rPr>
          <w:b/>
          <w:bCs/>
        </w:rPr>
      </w:pPr>
    </w:p>
    <w:p w14:paraId="585AEE52" w14:textId="52871AB8" w:rsidR="002E5294" w:rsidRPr="00A05D6D" w:rsidRDefault="00D04F9F">
      <w:pPr>
        <w:rPr>
          <w:b/>
          <w:bCs/>
        </w:rPr>
      </w:pPr>
      <w:r w:rsidRPr="00A05D6D">
        <w:rPr>
          <w:b/>
          <w:bCs/>
        </w:rPr>
        <w:t xml:space="preserve">Forskrift om </w:t>
      </w:r>
      <w:r w:rsidR="00287909">
        <w:rPr>
          <w:b/>
          <w:bCs/>
        </w:rPr>
        <w:t>skolerute for Lyngen kommune</w:t>
      </w:r>
    </w:p>
    <w:p w14:paraId="65E2B745" w14:textId="77777777" w:rsidR="00D04F9F" w:rsidRDefault="00D04F9F"/>
    <w:p w14:paraId="4E6B22D9" w14:textId="11A8711F" w:rsidR="00D04F9F" w:rsidRDefault="00D04F9F">
      <w:r>
        <w:t>Hjemmel: Fastsatt av kommunestyret i Lyngen kommune den_____ med hjemmel i lov 9.juni 2023 nr. 30 om grunnskolen og den videregående opplæringa (opplæringslova) § 1</w:t>
      </w:r>
      <w:r w:rsidR="00287909">
        <w:t>4-1 andre ledd.</w:t>
      </w:r>
    </w:p>
    <w:p w14:paraId="27C330BA" w14:textId="77777777" w:rsidR="00D04F9F" w:rsidRDefault="00D04F9F"/>
    <w:p w14:paraId="2511A9B6" w14:textId="02EA9B59" w:rsidR="00D04F9F" w:rsidRPr="00D04F9F" w:rsidRDefault="00D04F9F">
      <w:pPr>
        <w:rPr>
          <w:b/>
          <w:bCs/>
        </w:rPr>
      </w:pPr>
      <w:r w:rsidRPr="00D04F9F">
        <w:rPr>
          <w:b/>
          <w:bCs/>
        </w:rPr>
        <w:t>§ 1 Formål og virkeområde</w:t>
      </w:r>
    </w:p>
    <w:p w14:paraId="15C7967D" w14:textId="2190D3E8" w:rsidR="00D04F9F" w:rsidRDefault="00D04F9F">
      <w:r>
        <w:t xml:space="preserve">Forskriften </w:t>
      </w:r>
      <w:r w:rsidR="00D54150">
        <w:t xml:space="preserve">gir informasjon om hvilke skole- og feriedager </w:t>
      </w:r>
      <w:r w:rsidR="00427278">
        <w:t>elevene i Lyngenskolen</w:t>
      </w:r>
      <w:r w:rsidR="008436E8">
        <w:t xml:space="preserve"> har</w:t>
      </w:r>
      <w:r w:rsidR="00D54150">
        <w:t>. Elevene har rett og plikt til å møte på skolen de fastsatte skoledagene.</w:t>
      </w:r>
    </w:p>
    <w:p w14:paraId="4FBB3CAD" w14:textId="6E9EF9C8" w:rsidR="00D54150" w:rsidRDefault="00D54150">
      <w:r>
        <w:t>Forskriften gjelder for alle elever ved grunnskolene i Lyngen kommune</w:t>
      </w:r>
      <w:r w:rsidR="005975F4">
        <w:t>.</w:t>
      </w:r>
    </w:p>
    <w:p w14:paraId="30E9102E" w14:textId="403EBBDE" w:rsidR="00D04F9F" w:rsidRPr="00D04F9F" w:rsidRDefault="00D04F9F">
      <w:pPr>
        <w:rPr>
          <w:b/>
          <w:bCs/>
        </w:rPr>
      </w:pPr>
      <w:r w:rsidRPr="00D04F9F">
        <w:rPr>
          <w:b/>
          <w:bCs/>
        </w:rPr>
        <w:t xml:space="preserve">§ 2 </w:t>
      </w:r>
      <w:r w:rsidR="008436E8">
        <w:rPr>
          <w:b/>
          <w:bCs/>
        </w:rPr>
        <w:t>Årlig skolerute</w:t>
      </w:r>
    </w:p>
    <w:p w14:paraId="5A434056" w14:textId="43B808AB" w:rsidR="00D04F9F" w:rsidRDefault="008436E8">
      <w:r>
        <w:t>For hvert skoleår fastsetter rådmannen en skolerute. Den skal gi oversikt over elevenes skoleferier og andre skolefrie dager i grunnskolen i Lyngen kommune. Skoleruta skal publiseres på kommunens hjemmesider</w:t>
      </w:r>
      <w:r w:rsidR="00A65787">
        <w:t>. Skolene skal hvert år informere foreldrene om skoleruta etter at denne er vedtatt.</w:t>
      </w:r>
    </w:p>
    <w:p w14:paraId="3239CD01" w14:textId="7A1AD63B" w:rsidR="00A65787" w:rsidRDefault="00664C1C">
      <w:r>
        <w:t xml:space="preserve">På grunn av </w:t>
      </w:r>
      <w:r w:rsidR="00C14D1E">
        <w:t xml:space="preserve">fylkeskommunale ordninger for skoleskyss skal </w:t>
      </w:r>
      <w:proofErr w:type="gramStart"/>
      <w:r w:rsidR="00C14D1E">
        <w:t>skoleruta</w:t>
      </w:r>
      <w:proofErr w:type="gramEnd"/>
      <w:r w:rsidR="00C14D1E">
        <w:t xml:space="preserve"> følger Lyngen kommune skolerute for Troms fylkeskommune.</w:t>
      </w:r>
    </w:p>
    <w:p w14:paraId="0958B261" w14:textId="1092871D" w:rsidR="00F84A65" w:rsidRPr="009E11E6" w:rsidRDefault="005975F4">
      <w:pPr>
        <w:rPr>
          <w:b/>
          <w:bCs/>
        </w:rPr>
      </w:pPr>
      <w:r w:rsidRPr="009E11E6">
        <w:rPr>
          <w:b/>
          <w:bCs/>
        </w:rPr>
        <w:t>§ 3 Endringer i skoleruta</w:t>
      </w:r>
    </w:p>
    <w:p w14:paraId="78C33665" w14:textId="62127819" w:rsidR="005975F4" w:rsidRDefault="005975F4">
      <w:r>
        <w:t>Skolen ved rektor kan gjøre unntak fra § 2 om skole- og feriedager i særlige tilfeller, for eksempel grunnet skoleturer eller ved spesielle arrangement. Endringen kan gjøres for klasser/trinn eller hele skolen</w:t>
      </w:r>
      <w:r w:rsidR="00FE4999">
        <w:t>.</w:t>
      </w:r>
    </w:p>
    <w:p w14:paraId="3AEBC339" w14:textId="439D674A" w:rsidR="00FE4999" w:rsidRDefault="00FE4999">
      <w:r>
        <w:t xml:space="preserve">Endring i skoleruta er et enkeltvedtak </w:t>
      </w:r>
    </w:p>
    <w:p w14:paraId="5EB6402C" w14:textId="77777777" w:rsidR="00D04F9F" w:rsidRDefault="00D04F9F"/>
    <w:p w14:paraId="7F775084" w14:textId="2E4DE4E9" w:rsidR="00D04F9F" w:rsidRPr="00D04F9F" w:rsidRDefault="00D04F9F">
      <w:pPr>
        <w:rPr>
          <w:b/>
          <w:bCs/>
        </w:rPr>
      </w:pPr>
      <w:r w:rsidRPr="00D04F9F">
        <w:rPr>
          <w:b/>
          <w:bCs/>
        </w:rPr>
        <w:t>§</w:t>
      </w:r>
      <w:r w:rsidR="009E11E6">
        <w:rPr>
          <w:b/>
          <w:bCs/>
        </w:rPr>
        <w:t xml:space="preserve">4 </w:t>
      </w:r>
      <w:r w:rsidR="009E11E6" w:rsidRPr="00D04F9F">
        <w:rPr>
          <w:b/>
          <w:bCs/>
        </w:rPr>
        <w:t>Iverksetting</w:t>
      </w:r>
      <w:r w:rsidR="005975F4">
        <w:rPr>
          <w:b/>
          <w:bCs/>
        </w:rPr>
        <w:t xml:space="preserve"> </w:t>
      </w:r>
    </w:p>
    <w:p w14:paraId="0C20D6BA" w14:textId="4ED5EF96" w:rsidR="00D04F9F" w:rsidRDefault="00D04F9F">
      <w:r>
        <w:t>Denne forskriften trer i kraft 01.august 2024</w:t>
      </w:r>
      <w:r w:rsidR="005975F4">
        <w:t xml:space="preserve"> </w:t>
      </w:r>
    </w:p>
    <w:p w14:paraId="0C118E75" w14:textId="77777777" w:rsidR="00D04F9F" w:rsidRDefault="00D04F9F"/>
    <w:sectPr w:rsidR="00D04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E9C0" w14:textId="77777777" w:rsidR="008410B9" w:rsidRDefault="008410B9" w:rsidP="00A05D6D">
      <w:pPr>
        <w:spacing w:after="0" w:line="240" w:lineRule="auto"/>
      </w:pPr>
      <w:r>
        <w:separator/>
      </w:r>
    </w:p>
  </w:endnote>
  <w:endnote w:type="continuationSeparator" w:id="0">
    <w:p w14:paraId="57FE8B0D" w14:textId="77777777" w:rsidR="008410B9" w:rsidRDefault="008410B9" w:rsidP="00A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6380" w14:textId="77777777" w:rsidR="00A05D6D" w:rsidRDefault="00A05D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2302" w14:textId="77777777" w:rsidR="00A05D6D" w:rsidRDefault="00A05D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0332" w14:textId="77777777" w:rsidR="00A05D6D" w:rsidRDefault="00A05D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C346" w14:textId="77777777" w:rsidR="008410B9" w:rsidRDefault="008410B9" w:rsidP="00A05D6D">
      <w:pPr>
        <w:spacing w:after="0" w:line="240" w:lineRule="auto"/>
      </w:pPr>
      <w:r>
        <w:separator/>
      </w:r>
    </w:p>
  </w:footnote>
  <w:footnote w:type="continuationSeparator" w:id="0">
    <w:p w14:paraId="50DBB54C" w14:textId="77777777" w:rsidR="008410B9" w:rsidRDefault="008410B9" w:rsidP="00A0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B409" w14:textId="77777777" w:rsidR="00A05D6D" w:rsidRDefault="00A05D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481629"/>
      <w:docPartObj>
        <w:docPartGallery w:val="Watermarks"/>
        <w:docPartUnique/>
      </w:docPartObj>
    </w:sdtPr>
    <w:sdtEndPr/>
    <w:sdtContent>
      <w:p w14:paraId="151FA90C" w14:textId="6CB4AA82" w:rsidR="00A05D6D" w:rsidRDefault="003D77A3">
        <w:pPr>
          <w:pStyle w:val="Topptekst"/>
        </w:pPr>
        <w:r>
          <w:pict w14:anchorId="511E5B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36B6" w14:textId="77777777" w:rsidR="00A05D6D" w:rsidRDefault="00A05D6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9F"/>
    <w:rsid w:val="00287909"/>
    <w:rsid w:val="002E5294"/>
    <w:rsid w:val="003D77A3"/>
    <w:rsid w:val="00427278"/>
    <w:rsid w:val="00475B54"/>
    <w:rsid w:val="005975F4"/>
    <w:rsid w:val="00664C1C"/>
    <w:rsid w:val="006F1E6C"/>
    <w:rsid w:val="008410B9"/>
    <w:rsid w:val="008436E8"/>
    <w:rsid w:val="009E11E6"/>
    <w:rsid w:val="00A05D6D"/>
    <w:rsid w:val="00A65787"/>
    <w:rsid w:val="00C07ED7"/>
    <w:rsid w:val="00C14D1E"/>
    <w:rsid w:val="00C32CBE"/>
    <w:rsid w:val="00D04F9F"/>
    <w:rsid w:val="00D54150"/>
    <w:rsid w:val="00E52F8A"/>
    <w:rsid w:val="00EF1A4A"/>
    <w:rsid w:val="00EF2D2B"/>
    <w:rsid w:val="00F84A6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B0117"/>
  <w15:chartTrackingRefBased/>
  <w15:docId w15:val="{66CCD5D2-4880-4B0B-A91D-653D08F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5D6D"/>
  </w:style>
  <w:style w:type="paragraph" w:styleId="Bunntekst">
    <w:name w:val="footer"/>
    <w:basedOn w:val="Normal"/>
    <w:link w:val="BunntekstTegn"/>
    <w:uiPriority w:val="99"/>
    <w:unhideWhenUsed/>
    <w:rsid w:val="00A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Sigrun Holst</dc:creator>
  <cp:keywords/>
  <dc:description/>
  <cp:lastModifiedBy>Anette Sigrun Holst</cp:lastModifiedBy>
  <cp:revision>2</cp:revision>
  <dcterms:created xsi:type="dcterms:W3CDTF">2024-04-09T13:02:00Z</dcterms:created>
  <dcterms:modified xsi:type="dcterms:W3CDTF">2024-04-09T13:02:00Z</dcterms:modified>
</cp:coreProperties>
</file>